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3A" w:rsidRPr="00190117" w:rsidRDefault="00C4214E">
      <w:pPr>
        <w:pStyle w:val="30"/>
        <w:shd w:val="clear" w:color="auto" w:fill="auto"/>
        <w:spacing w:after="324"/>
        <w:ind w:left="80"/>
        <w:rPr>
          <w:sz w:val="24"/>
          <w:szCs w:val="24"/>
        </w:rPr>
      </w:pPr>
      <w:r w:rsidRPr="00190117">
        <w:rPr>
          <w:sz w:val="24"/>
          <w:szCs w:val="24"/>
        </w:rPr>
        <w:t>Аналитическая справка по результатам проверки развивающей</w:t>
      </w:r>
      <w:r w:rsidRPr="00190117">
        <w:rPr>
          <w:sz w:val="24"/>
          <w:szCs w:val="24"/>
        </w:rPr>
        <w:br/>
        <w:t>предметно-пространственной среды</w:t>
      </w:r>
    </w:p>
    <w:p w:rsidR="002C223A" w:rsidRPr="00190117" w:rsidRDefault="00467E18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  <w:r w:rsidRPr="00190117">
        <w:rPr>
          <w:sz w:val="24"/>
          <w:szCs w:val="24"/>
        </w:rPr>
        <w:t>В М</w:t>
      </w:r>
      <w:r w:rsidR="00C4214E" w:rsidRPr="00190117">
        <w:rPr>
          <w:sz w:val="24"/>
          <w:szCs w:val="24"/>
        </w:rPr>
        <w:t xml:space="preserve">ДОУ </w:t>
      </w:r>
      <w:proofErr w:type="spellStart"/>
      <w:r w:rsidR="00640687" w:rsidRPr="00190117">
        <w:rPr>
          <w:sz w:val="24"/>
          <w:szCs w:val="24"/>
        </w:rPr>
        <w:t>д</w:t>
      </w:r>
      <w:proofErr w:type="spellEnd"/>
      <w:r w:rsidR="00640687" w:rsidRPr="00190117">
        <w:rPr>
          <w:sz w:val="24"/>
          <w:szCs w:val="24"/>
        </w:rPr>
        <w:t>/с «</w:t>
      </w:r>
      <w:proofErr w:type="spellStart"/>
      <w:r w:rsidR="00640687" w:rsidRPr="00190117">
        <w:rPr>
          <w:sz w:val="24"/>
          <w:szCs w:val="24"/>
        </w:rPr>
        <w:t>Алёнушка</w:t>
      </w:r>
      <w:proofErr w:type="spellEnd"/>
      <w:r w:rsidR="00640687" w:rsidRPr="00190117">
        <w:rPr>
          <w:sz w:val="24"/>
          <w:szCs w:val="24"/>
        </w:rPr>
        <w:t xml:space="preserve"> </w:t>
      </w:r>
      <w:r w:rsidR="00C4214E" w:rsidRPr="00190117">
        <w:rPr>
          <w:sz w:val="24"/>
          <w:szCs w:val="24"/>
        </w:rPr>
        <w:t xml:space="preserve">на </w:t>
      </w:r>
      <w:r w:rsidR="00640687" w:rsidRPr="00190117">
        <w:rPr>
          <w:sz w:val="24"/>
          <w:szCs w:val="24"/>
        </w:rPr>
        <w:t>начало</w:t>
      </w:r>
      <w:r w:rsidR="00C4214E" w:rsidRPr="00190117">
        <w:rPr>
          <w:sz w:val="24"/>
          <w:szCs w:val="24"/>
        </w:rPr>
        <w:t xml:space="preserve"> 20</w:t>
      </w:r>
      <w:r w:rsidRPr="00190117">
        <w:rPr>
          <w:sz w:val="24"/>
          <w:szCs w:val="24"/>
        </w:rPr>
        <w:t>23</w:t>
      </w:r>
      <w:r w:rsidR="00640687" w:rsidRPr="00190117">
        <w:rPr>
          <w:sz w:val="24"/>
          <w:szCs w:val="24"/>
        </w:rPr>
        <w:t>-2024</w:t>
      </w:r>
      <w:r w:rsidR="00C4214E" w:rsidRPr="00190117">
        <w:rPr>
          <w:sz w:val="24"/>
          <w:szCs w:val="24"/>
        </w:rPr>
        <w:t xml:space="preserve"> уч</w:t>
      </w:r>
      <w:r w:rsidRPr="00190117">
        <w:rPr>
          <w:sz w:val="24"/>
          <w:szCs w:val="24"/>
        </w:rPr>
        <w:t>ебный год</w:t>
      </w:r>
      <w:r w:rsidR="00C4214E" w:rsidRPr="00190117">
        <w:rPr>
          <w:sz w:val="24"/>
          <w:szCs w:val="24"/>
        </w:rPr>
        <w:t xml:space="preserve"> была проведена оценка уровня соответствия развивающей предметно-пространственной среды требованиям ФГОС </w:t>
      </w:r>
      <w:r w:rsidR="00640687" w:rsidRPr="00190117">
        <w:rPr>
          <w:sz w:val="24"/>
          <w:szCs w:val="24"/>
        </w:rPr>
        <w:t xml:space="preserve">и ФОП </w:t>
      </w:r>
      <w:proofErr w:type="gramStart"/>
      <w:r w:rsidR="00C4214E" w:rsidRPr="00190117">
        <w:rPr>
          <w:sz w:val="24"/>
          <w:szCs w:val="24"/>
        </w:rPr>
        <w:t>ДО</w:t>
      </w:r>
      <w:proofErr w:type="gramEnd"/>
      <w:r w:rsidR="00C4214E" w:rsidRPr="00190117">
        <w:rPr>
          <w:sz w:val="24"/>
          <w:szCs w:val="24"/>
        </w:rPr>
        <w:t xml:space="preserve"> в группах</w:t>
      </w:r>
      <w:r w:rsidRPr="00190117">
        <w:rPr>
          <w:sz w:val="24"/>
          <w:szCs w:val="24"/>
        </w:rPr>
        <w:t>.</w:t>
      </w:r>
    </w:p>
    <w:p w:rsidR="002C223A" w:rsidRPr="00190117" w:rsidRDefault="00C4214E" w:rsidP="00640687">
      <w:pPr>
        <w:pStyle w:val="20"/>
        <w:shd w:val="clear" w:color="auto" w:fill="auto"/>
        <w:tabs>
          <w:tab w:val="left" w:pos="3890"/>
        </w:tabs>
        <w:spacing w:before="0"/>
        <w:ind w:firstLine="76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>Цель мониторинга</w:t>
      </w:r>
      <w:r w:rsidRPr="00190117">
        <w:rPr>
          <w:sz w:val="24"/>
          <w:szCs w:val="24"/>
        </w:rPr>
        <w:t>:</w:t>
      </w:r>
      <w:r w:rsidRPr="00190117">
        <w:rPr>
          <w:sz w:val="24"/>
          <w:szCs w:val="24"/>
        </w:rPr>
        <w:tab/>
        <w:t xml:space="preserve">выявить уровень реализации образовательной программы дошкольного образования дошкольными образовательными организациями в части выполнения требований ФГОС </w:t>
      </w:r>
      <w:proofErr w:type="gramStart"/>
      <w:r w:rsidRPr="00190117">
        <w:rPr>
          <w:sz w:val="24"/>
          <w:szCs w:val="24"/>
        </w:rPr>
        <w:t>ДО</w:t>
      </w:r>
      <w:proofErr w:type="gramEnd"/>
      <w:r w:rsidRPr="00190117">
        <w:rPr>
          <w:sz w:val="24"/>
          <w:szCs w:val="24"/>
        </w:rPr>
        <w:t xml:space="preserve"> </w:t>
      </w:r>
      <w:proofErr w:type="gramStart"/>
      <w:r w:rsidRPr="00190117">
        <w:rPr>
          <w:sz w:val="24"/>
          <w:szCs w:val="24"/>
        </w:rPr>
        <w:t>к</w:t>
      </w:r>
      <w:proofErr w:type="gramEnd"/>
      <w:r w:rsidRPr="00190117">
        <w:rPr>
          <w:sz w:val="24"/>
          <w:szCs w:val="24"/>
        </w:rPr>
        <w:t xml:space="preserve"> развивающей предметно-пространственной</w:t>
      </w:r>
      <w:r w:rsidR="00467E18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среде</w:t>
      </w:r>
      <w:r w:rsidR="00467E18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групп ДОУ.</w:t>
      </w:r>
    </w:p>
    <w:p w:rsidR="002C223A" w:rsidRPr="00190117" w:rsidRDefault="00C4214E">
      <w:pPr>
        <w:pStyle w:val="20"/>
        <w:shd w:val="clear" w:color="auto" w:fill="auto"/>
        <w:spacing w:before="0"/>
        <w:ind w:firstLine="600"/>
        <w:rPr>
          <w:sz w:val="24"/>
          <w:szCs w:val="24"/>
        </w:rPr>
      </w:pPr>
      <w:r w:rsidRPr="00190117">
        <w:rPr>
          <w:sz w:val="24"/>
          <w:szCs w:val="24"/>
        </w:rPr>
        <w:t>Развивающая предметно-пространственная среда групп оценивалась в соответствии с критериями ФГОС</w:t>
      </w:r>
      <w:r w:rsidR="00190117" w:rsidRPr="00190117">
        <w:rPr>
          <w:sz w:val="24"/>
          <w:szCs w:val="24"/>
        </w:rPr>
        <w:t xml:space="preserve"> и ФОП</w:t>
      </w:r>
      <w:r w:rsidRPr="00190117">
        <w:rPr>
          <w:sz w:val="24"/>
          <w:szCs w:val="24"/>
        </w:rPr>
        <w:t xml:space="preserve"> </w:t>
      </w:r>
      <w:proofErr w:type="gramStart"/>
      <w:r w:rsidRPr="00190117">
        <w:rPr>
          <w:sz w:val="24"/>
          <w:szCs w:val="24"/>
        </w:rPr>
        <w:t>ДО</w:t>
      </w:r>
      <w:proofErr w:type="gramEnd"/>
      <w:r w:rsidRPr="00190117">
        <w:rPr>
          <w:sz w:val="24"/>
          <w:szCs w:val="24"/>
        </w:rPr>
        <w:t xml:space="preserve">: насыщенность, </w:t>
      </w:r>
      <w:proofErr w:type="spellStart"/>
      <w:r w:rsidRPr="00190117">
        <w:rPr>
          <w:sz w:val="24"/>
          <w:szCs w:val="24"/>
        </w:rPr>
        <w:t>трансформируемость</w:t>
      </w:r>
      <w:proofErr w:type="spellEnd"/>
      <w:r w:rsidRPr="00190117">
        <w:rPr>
          <w:sz w:val="24"/>
          <w:szCs w:val="24"/>
        </w:rPr>
        <w:t xml:space="preserve">, </w:t>
      </w:r>
      <w:proofErr w:type="spellStart"/>
      <w:r w:rsidRPr="00190117">
        <w:rPr>
          <w:sz w:val="24"/>
          <w:szCs w:val="24"/>
        </w:rPr>
        <w:t>полифункциональность</w:t>
      </w:r>
      <w:proofErr w:type="spellEnd"/>
      <w:r w:rsidRPr="00190117">
        <w:rPr>
          <w:sz w:val="24"/>
          <w:szCs w:val="24"/>
        </w:rPr>
        <w:t>, безопасность, доступность, вариативность.</w:t>
      </w:r>
    </w:p>
    <w:p w:rsidR="002C223A" w:rsidRPr="00190117" w:rsidRDefault="00C4214E">
      <w:pPr>
        <w:pStyle w:val="20"/>
        <w:shd w:val="clear" w:color="auto" w:fill="auto"/>
        <w:spacing w:before="0" w:line="370" w:lineRule="exact"/>
        <w:ind w:firstLine="760"/>
        <w:rPr>
          <w:sz w:val="24"/>
          <w:szCs w:val="24"/>
        </w:rPr>
      </w:pPr>
      <w:r w:rsidRPr="00190117">
        <w:rPr>
          <w:sz w:val="24"/>
          <w:szCs w:val="24"/>
        </w:rPr>
        <w:t xml:space="preserve">Работа воспитателей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</w:t>
      </w:r>
      <w:r w:rsidR="00467E18" w:rsidRPr="00190117">
        <w:rPr>
          <w:sz w:val="24"/>
          <w:szCs w:val="24"/>
        </w:rPr>
        <w:t>расположены информационные угол</w:t>
      </w:r>
      <w:r w:rsidRPr="00190117">
        <w:rPr>
          <w:sz w:val="24"/>
          <w:szCs w:val="24"/>
        </w:rPr>
        <w:t>ки для родителей, куда помещается необходимая информация по детскому саду, группе, консультации и советы родителям (вс</w:t>
      </w:r>
      <w:r w:rsidR="00467E18" w:rsidRPr="00190117">
        <w:rPr>
          <w:sz w:val="24"/>
          <w:szCs w:val="24"/>
        </w:rPr>
        <w:t>я информация регулярно меняется,</w:t>
      </w:r>
      <w:r w:rsidRPr="00190117">
        <w:rPr>
          <w:sz w:val="24"/>
          <w:szCs w:val="24"/>
        </w:rPr>
        <w:t xml:space="preserve"> соответствует возрасту детей); доска для детского творчества.</w:t>
      </w:r>
    </w:p>
    <w:p w:rsidR="002C223A" w:rsidRPr="00190117" w:rsidRDefault="00190117">
      <w:pPr>
        <w:pStyle w:val="20"/>
        <w:shd w:val="clear" w:color="auto" w:fill="auto"/>
        <w:spacing w:before="0" w:line="346" w:lineRule="exact"/>
        <w:ind w:firstLine="760"/>
        <w:rPr>
          <w:color w:val="auto"/>
          <w:sz w:val="24"/>
          <w:szCs w:val="24"/>
        </w:rPr>
      </w:pPr>
      <w:r w:rsidRPr="00190117">
        <w:rPr>
          <w:sz w:val="24"/>
          <w:szCs w:val="24"/>
        </w:rPr>
        <w:t>Предметно-</w:t>
      </w:r>
      <w:r w:rsidR="00C4214E" w:rsidRPr="00190117">
        <w:rPr>
          <w:sz w:val="24"/>
          <w:szCs w:val="24"/>
        </w:rPr>
        <w:t xml:space="preserve">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</w:t>
      </w:r>
      <w:r w:rsidR="00C4214E" w:rsidRPr="00190117">
        <w:rPr>
          <w:color w:val="auto"/>
          <w:sz w:val="24"/>
          <w:szCs w:val="24"/>
        </w:rPr>
        <w:t xml:space="preserve">оздоровительным оборудованием, инвентарем и материалами в свободном доступе для детей. </w:t>
      </w:r>
    </w:p>
    <w:p w:rsidR="002C223A" w:rsidRPr="00190117" w:rsidRDefault="00C4214E">
      <w:pPr>
        <w:pStyle w:val="20"/>
        <w:shd w:val="clear" w:color="auto" w:fill="auto"/>
        <w:spacing w:before="0"/>
        <w:ind w:firstLine="760"/>
        <w:rPr>
          <w:sz w:val="24"/>
          <w:szCs w:val="24"/>
        </w:rPr>
      </w:pPr>
      <w:r w:rsidRPr="00190117">
        <w:rPr>
          <w:sz w:val="24"/>
          <w:szCs w:val="24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2C223A" w:rsidRPr="00190117" w:rsidRDefault="00467E18">
      <w:pPr>
        <w:pStyle w:val="20"/>
        <w:shd w:val="clear" w:color="auto" w:fill="auto"/>
        <w:spacing w:before="0" w:line="370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В группах размещены угол</w:t>
      </w:r>
      <w:r w:rsidR="00C4214E" w:rsidRPr="00190117">
        <w:rPr>
          <w:sz w:val="24"/>
          <w:szCs w:val="24"/>
        </w:rPr>
        <w:t>ки физического развития, целью которого является развитие двигательной активности и физических качеств детей. Предметное наполнение уголка применяется в подвижных играх (в группах и на улице), индивидуальной двигательной деятельности, в свободной деятельности детей.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Пред</w:t>
      </w:r>
      <w:r w:rsidR="00190117" w:rsidRPr="00190117">
        <w:rPr>
          <w:sz w:val="24"/>
          <w:szCs w:val="24"/>
        </w:rPr>
        <w:t>метно-</w:t>
      </w:r>
      <w:r w:rsidR="00467E18" w:rsidRPr="00190117">
        <w:rPr>
          <w:sz w:val="24"/>
          <w:szCs w:val="24"/>
        </w:rPr>
        <w:t xml:space="preserve">пространственная среда </w:t>
      </w:r>
      <w:r w:rsidRPr="00190117">
        <w:rPr>
          <w:sz w:val="24"/>
          <w:szCs w:val="24"/>
        </w:rPr>
        <w:t>групп содержательно насыщена и соответствует возрастным возможностям детей 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</w:t>
      </w:r>
      <w:r w:rsidR="00467E18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2C223A" w:rsidRPr="00190117" w:rsidRDefault="00C4214E" w:rsidP="00695E1E">
      <w:pPr>
        <w:pStyle w:val="20"/>
        <w:shd w:val="clear" w:color="auto" w:fill="auto"/>
        <w:tabs>
          <w:tab w:val="left" w:pos="4440"/>
        </w:tabs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 xml:space="preserve"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мебель, в </w:t>
      </w:r>
      <w:r w:rsidRPr="00190117">
        <w:rPr>
          <w:sz w:val="24"/>
          <w:szCs w:val="24"/>
        </w:rPr>
        <w:lastRenderedPageBreak/>
        <w:t xml:space="preserve">том числе и </w:t>
      </w:r>
      <w:proofErr w:type="spellStart"/>
      <w:r w:rsidRPr="00190117">
        <w:rPr>
          <w:color w:val="auto"/>
          <w:sz w:val="24"/>
          <w:szCs w:val="24"/>
        </w:rPr>
        <w:t>разноуровневая</w:t>
      </w:r>
      <w:proofErr w:type="spellEnd"/>
      <w:r w:rsidRPr="00190117">
        <w:rPr>
          <w:sz w:val="24"/>
          <w:szCs w:val="24"/>
        </w:rPr>
        <w:t xml:space="preserve"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</w:t>
      </w:r>
      <w:r w:rsidRPr="00190117">
        <w:rPr>
          <w:color w:val="auto"/>
          <w:sz w:val="24"/>
          <w:szCs w:val="24"/>
        </w:rPr>
        <w:t xml:space="preserve">Принцип гибкого зонирования заключается в организации различных пересекающихся сфер активности. </w:t>
      </w:r>
      <w:r w:rsidRPr="00190117">
        <w:rPr>
          <w:sz w:val="24"/>
          <w:szCs w:val="24"/>
        </w:rPr>
        <w:t>Это позволяет детям в соответствии со своими интересами и желаниями свободно заниматься в одно и то же время, не мешая друг друг</w:t>
      </w:r>
      <w:r w:rsidR="00695E1E" w:rsidRPr="00190117">
        <w:rPr>
          <w:sz w:val="24"/>
          <w:szCs w:val="24"/>
        </w:rPr>
        <w:t xml:space="preserve">у, разными видами деятельности: </w:t>
      </w:r>
      <w:r w:rsidRPr="00190117">
        <w:rPr>
          <w:sz w:val="24"/>
          <w:szCs w:val="24"/>
        </w:rPr>
        <w:t>физкультурой, музыкой, рисованием,</w:t>
      </w:r>
      <w:r w:rsidR="00695E1E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экспериментированием, инсценировать сказки, устраивать игры</w:t>
      </w:r>
      <w:r w:rsidR="00890E5B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2C223A" w:rsidRPr="00190117" w:rsidRDefault="00190117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Все пространство предметно-</w:t>
      </w:r>
      <w:r w:rsidR="00C4214E" w:rsidRPr="00190117">
        <w:rPr>
          <w:sz w:val="24"/>
          <w:szCs w:val="24"/>
        </w:rPr>
        <w:t>развивающей среды групп безопасно, соответствует санитарно - гигиеническим требованиям, правилам пожарной безопасности.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В группах педагоги организовали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sz w:val="24"/>
          <w:szCs w:val="24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2C223A" w:rsidRPr="00190117" w:rsidRDefault="00C4214E">
      <w:pPr>
        <w:pStyle w:val="30"/>
        <w:shd w:val="clear" w:color="auto" w:fill="auto"/>
        <w:spacing w:after="0" w:line="346" w:lineRule="exact"/>
        <w:rPr>
          <w:sz w:val="24"/>
          <w:szCs w:val="24"/>
        </w:rPr>
      </w:pPr>
      <w:r w:rsidRPr="00190117">
        <w:rPr>
          <w:sz w:val="24"/>
          <w:szCs w:val="24"/>
        </w:rPr>
        <w:t>Реализация образовательных программ дошкольного образования.</w:t>
      </w:r>
    </w:p>
    <w:p w:rsidR="002C223A" w:rsidRPr="00190117" w:rsidRDefault="00190117">
      <w:pPr>
        <w:pStyle w:val="20"/>
        <w:shd w:val="clear" w:color="auto" w:fill="auto"/>
        <w:tabs>
          <w:tab w:val="left" w:pos="3782"/>
        </w:tabs>
        <w:spacing w:before="0" w:line="346" w:lineRule="exact"/>
        <w:ind w:firstLine="740"/>
        <w:rPr>
          <w:sz w:val="24"/>
          <w:szCs w:val="24"/>
        </w:rPr>
      </w:pPr>
      <w:proofErr w:type="gramStart"/>
      <w:r w:rsidRPr="00190117">
        <w:rPr>
          <w:sz w:val="24"/>
          <w:szCs w:val="24"/>
        </w:rPr>
        <w:t>Предметно-</w:t>
      </w:r>
      <w:r w:rsidR="00C4214E" w:rsidRPr="00190117">
        <w:rPr>
          <w:sz w:val="24"/>
          <w:szCs w:val="24"/>
        </w:rPr>
        <w:t>развивающая среда спроектирована в соответствии с образовательной программой ДОУ (созданы условия реализации образовательных областей:</w:t>
      </w:r>
      <w:r w:rsidR="00C4214E" w:rsidRPr="00190117">
        <w:rPr>
          <w:sz w:val="24"/>
          <w:szCs w:val="24"/>
        </w:rPr>
        <w:tab/>
        <w:t>социально - коммуникативное развитие,</w:t>
      </w:r>
      <w:proofErr w:type="gramEnd"/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0"/>
        <w:rPr>
          <w:sz w:val="24"/>
          <w:szCs w:val="24"/>
        </w:rPr>
      </w:pPr>
      <w:r w:rsidRPr="00190117">
        <w:rPr>
          <w:sz w:val="24"/>
          <w:szCs w:val="24"/>
        </w:rPr>
        <w:t>познавательное развитие; речевое развитие; художественно - эстетическое развитие; физическое развитие).</w:t>
      </w:r>
    </w:p>
    <w:p w:rsidR="002C223A" w:rsidRPr="00190117" w:rsidRDefault="00C4214E" w:rsidP="00890E5B">
      <w:pPr>
        <w:pStyle w:val="20"/>
        <w:shd w:val="clear" w:color="auto" w:fill="auto"/>
        <w:tabs>
          <w:tab w:val="left" w:pos="2554"/>
        </w:tabs>
        <w:spacing w:before="0" w:line="370" w:lineRule="exact"/>
        <w:ind w:firstLine="7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Зона для проведения образовательной деятельности. </w:t>
      </w:r>
      <w:r w:rsidRPr="00190117">
        <w:rPr>
          <w:sz w:val="24"/>
          <w:szCs w:val="24"/>
        </w:rPr>
        <w:t xml:space="preserve">Столы размещены в соответствии с нормами </w:t>
      </w:r>
      <w:proofErr w:type="spellStart"/>
      <w:r w:rsidRPr="00190117">
        <w:rPr>
          <w:sz w:val="24"/>
          <w:szCs w:val="24"/>
        </w:rPr>
        <w:t>СанПиНа</w:t>
      </w:r>
      <w:proofErr w:type="spellEnd"/>
      <w:r w:rsidRPr="00190117">
        <w:rPr>
          <w:sz w:val="24"/>
          <w:szCs w:val="24"/>
        </w:rPr>
        <w:t xml:space="preserve"> (высота столов и стульев соответствует росту детей). </w:t>
      </w:r>
      <w:r w:rsidR="00890E5B" w:rsidRPr="00190117">
        <w:rPr>
          <w:sz w:val="24"/>
          <w:szCs w:val="24"/>
        </w:rPr>
        <w:t>Магнитно – маркерная д</w:t>
      </w:r>
      <w:r w:rsidRPr="00190117">
        <w:rPr>
          <w:sz w:val="24"/>
          <w:szCs w:val="24"/>
        </w:rPr>
        <w:t>оска находится на уровне глаз детей. В учебной зоне размещены:</w:t>
      </w:r>
      <w:r w:rsidRPr="00190117">
        <w:rPr>
          <w:sz w:val="24"/>
          <w:szCs w:val="24"/>
        </w:rPr>
        <w:tab/>
        <w:t>центр творчества, центр конструирования, мини</w:t>
      </w:r>
      <w:r w:rsidRPr="00190117">
        <w:rPr>
          <w:sz w:val="24"/>
          <w:szCs w:val="24"/>
        </w:rPr>
        <w:softHyphen/>
      </w:r>
      <w:r w:rsidR="00890E5B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2C223A" w:rsidRPr="00190117" w:rsidRDefault="00C4214E" w:rsidP="00890E5B">
      <w:pPr>
        <w:pStyle w:val="20"/>
        <w:shd w:val="clear" w:color="auto" w:fill="auto"/>
        <w:tabs>
          <w:tab w:val="left" w:pos="2890"/>
          <w:tab w:val="left" w:pos="7656"/>
        </w:tabs>
        <w:spacing w:before="0" w:line="370" w:lineRule="exact"/>
        <w:ind w:firstLine="7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Центры искусства и художественного творчества </w:t>
      </w:r>
      <w:r w:rsidRPr="00190117">
        <w:rPr>
          <w:sz w:val="24"/>
          <w:szCs w:val="24"/>
        </w:rPr>
        <w:t xml:space="preserve"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 </w:t>
      </w:r>
      <w:r w:rsidRPr="00190117">
        <w:rPr>
          <w:rStyle w:val="21"/>
          <w:sz w:val="24"/>
          <w:szCs w:val="24"/>
        </w:rPr>
        <w:t xml:space="preserve">центров творчества </w:t>
      </w:r>
      <w:r w:rsidRPr="00190117">
        <w:rPr>
          <w:sz w:val="24"/>
          <w:szCs w:val="24"/>
        </w:rPr>
        <w:t>является формирование творческого потенциала детей, формирование эстетич</w:t>
      </w:r>
      <w:r w:rsidR="00890E5B" w:rsidRPr="00190117">
        <w:rPr>
          <w:sz w:val="24"/>
          <w:szCs w:val="24"/>
        </w:rPr>
        <w:t xml:space="preserve">еского восприятия, воображения, </w:t>
      </w:r>
      <w:r w:rsidRPr="00190117">
        <w:rPr>
          <w:sz w:val="24"/>
          <w:szCs w:val="24"/>
        </w:rPr>
        <w:t>художественно-эстетических</w:t>
      </w:r>
      <w:r w:rsidR="00890E5B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способностей,</w:t>
      </w:r>
      <w:r w:rsidR="00890E5B" w:rsidRPr="00190117">
        <w:rPr>
          <w:sz w:val="24"/>
          <w:szCs w:val="24"/>
        </w:rPr>
        <w:t xml:space="preserve"> </w:t>
      </w:r>
      <w:r w:rsidRPr="00190117">
        <w:rPr>
          <w:sz w:val="24"/>
          <w:szCs w:val="24"/>
        </w:rPr>
        <w:t>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Мини-библиотеки </w:t>
      </w:r>
      <w:r w:rsidRPr="00190117">
        <w:rPr>
          <w:sz w:val="24"/>
          <w:szCs w:val="24"/>
        </w:rPr>
        <w:t xml:space="preserve">представляет собой столик с полочками для книг и иллюстраций к сказкам, </w:t>
      </w:r>
      <w:r w:rsidRPr="00190117">
        <w:rPr>
          <w:sz w:val="24"/>
          <w:szCs w:val="24"/>
        </w:rPr>
        <w:lastRenderedPageBreak/>
        <w:t xml:space="preserve">произведениям. Мини-библиотеки размещены рядом с центрами творчества, чтобы дети могли рассматривать книги и здесь же рисовать к ним иллюстрации. </w:t>
      </w:r>
    </w:p>
    <w:p w:rsidR="002C223A" w:rsidRPr="00190117" w:rsidRDefault="00C4214E">
      <w:pPr>
        <w:pStyle w:val="30"/>
        <w:shd w:val="clear" w:color="auto" w:fill="auto"/>
        <w:tabs>
          <w:tab w:val="left" w:pos="2847"/>
        </w:tabs>
        <w:spacing w:after="0" w:line="370" w:lineRule="exact"/>
        <w:ind w:firstLine="740"/>
        <w:jc w:val="both"/>
        <w:rPr>
          <w:color w:val="auto"/>
          <w:sz w:val="24"/>
          <w:szCs w:val="24"/>
        </w:rPr>
      </w:pPr>
      <w:r w:rsidRPr="00190117">
        <w:rPr>
          <w:sz w:val="24"/>
          <w:szCs w:val="24"/>
        </w:rPr>
        <w:t>В центрах</w:t>
      </w:r>
      <w:r w:rsidRPr="00190117">
        <w:rPr>
          <w:sz w:val="24"/>
          <w:szCs w:val="24"/>
        </w:rPr>
        <w:tab/>
        <w:t xml:space="preserve">конструирования </w:t>
      </w:r>
      <w:r w:rsidRPr="00190117">
        <w:rPr>
          <w:rStyle w:val="31"/>
          <w:sz w:val="24"/>
          <w:szCs w:val="24"/>
        </w:rPr>
        <w:t xml:space="preserve">дети могут </w:t>
      </w:r>
      <w:r w:rsidRPr="00190117">
        <w:rPr>
          <w:rStyle w:val="31"/>
          <w:color w:val="auto"/>
          <w:sz w:val="24"/>
          <w:szCs w:val="24"/>
        </w:rPr>
        <w:t>создавать как</w:t>
      </w:r>
    </w:p>
    <w:p w:rsidR="002C223A" w:rsidRPr="00190117" w:rsidRDefault="00C4214E">
      <w:pPr>
        <w:pStyle w:val="20"/>
        <w:shd w:val="clear" w:color="auto" w:fill="auto"/>
        <w:spacing w:before="0" w:line="370" w:lineRule="exact"/>
        <w:ind w:firstLine="0"/>
        <w:rPr>
          <w:sz w:val="24"/>
          <w:szCs w:val="24"/>
        </w:rPr>
      </w:pPr>
      <w:r w:rsidRPr="00190117">
        <w:rPr>
          <w:color w:val="auto"/>
          <w:sz w:val="24"/>
          <w:szCs w:val="24"/>
        </w:rPr>
        <w:t>фантастические, так и реалистические сооружения</w:t>
      </w:r>
      <w:r w:rsidRPr="00190117">
        <w:rPr>
          <w:sz w:val="24"/>
          <w:szCs w:val="24"/>
        </w:rPr>
        <w:t>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2C223A" w:rsidRPr="00190117" w:rsidRDefault="00C4214E">
      <w:pPr>
        <w:pStyle w:val="20"/>
        <w:shd w:val="clear" w:color="auto" w:fill="auto"/>
        <w:spacing w:before="0" w:line="370" w:lineRule="exact"/>
        <w:ind w:firstLine="4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В уголках Ряженья </w:t>
      </w:r>
      <w:r w:rsidRPr="00190117">
        <w:rPr>
          <w:sz w:val="24"/>
          <w:szCs w:val="24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Уголки природы </w:t>
      </w:r>
      <w:r w:rsidRPr="00190117">
        <w:rPr>
          <w:sz w:val="24"/>
          <w:szCs w:val="24"/>
        </w:rP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 w:rsidRPr="00190117">
        <w:rPr>
          <w:sz w:val="24"/>
          <w:szCs w:val="24"/>
        </w:rPr>
        <w:t>с</w:t>
      </w:r>
      <w:proofErr w:type="gramEnd"/>
      <w:r w:rsidRPr="00190117">
        <w:rPr>
          <w:sz w:val="24"/>
          <w:szCs w:val="24"/>
        </w:rPr>
        <w:t xml:space="preserve">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74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Уголки для экспериментирования, </w:t>
      </w:r>
      <w:r w:rsidRPr="00190117">
        <w:rPr>
          <w:sz w:val="24"/>
          <w:szCs w:val="24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2C223A" w:rsidRPr="00190117" w:rsidRDefault="00C4214E">
      <w:pPr>
        <w:pStyle w:val="20"/>
        <w:shd w:val="clear" w:color="auto" w:fill="auto"/>
        <w:spacing w:before="0" w:line="370" w:lineRule="exact"/>
        <w:ind w:firstLine="1200"/>
        <w:rPr>
          <w:sz w:val="24"/>
          <w:szCs w:val="24"/>
        </w:rPr>
      </w:pPr>
      <w:r w:rsidRPr="00190117">
        <w:rPr>
          <w:rStyle w:val="21"/>
          <w:sz w:val="24"/>
          <w:szCs w:val="24"/>
        </w:rPr>
        <w:t xml:space="preserve">Игровые зоны </w:t>
      </w:r>
      <w:r w:rsidRPr="00190117">
        <w:rPr>
          <w:sz w:val="24"/>
          <w:szCs w:val="24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890E5B" w:rsidRPr="00190117" w:rsidRDefault="00C4214E">
      <w:pPr>
        <w:pStyle w:val="20"/>
        <w:shd w:val="clear" w:color="auto" w:fill="auto"/>
        <w:spacing w:before="0" w:line="346" w:lineRule="exact"/>
        <w:ind w:firstLine="0"/>
        <w:rPr>
          <w:sz w:val="24"/>
          <w:szCs w:val="24"/>
        </w:rPr>
      </w:pPr>
      <w:r w:rsidRPr="00190117">
        <w:rPr>
          <w:sz w:val="24"/>
          <w:szCs w:val="24"/>
        </w:rPr>
        <w:t xml:space="preserve">Организация предметно - развивающей среды в группах построена в соответствии с возрастными и </w:t>
      </w:r>
      <w:proofErr w:type="spellStart"/>
      <w:r w:rsidRPr="00190117">
        <w:rPr>
          <w:sz w:val="24"/>
          <w:szCs w:val="24"/>
        </w:rPr>
        <w:t>гендерными</w:t>
      </w:r>
      <w:proofErr w:type="spellEnd"/>
      <w:r w:rsidRPr="00190117">
        <w:rPr>
          <w:sz w:val="24"/>
          <w:szCs w:val="24"/>
        </w:rPr>
        <w:t xml:space="preserve"> особенностями воспитанников. Есть </w:t>
      </w:r>
      <w:proofErr w:type="spellStart"/>
      <w:r w:rsidRPr="00190117">
        <w:rPr>
          <w:sz w:val="24"/>
          <w:szCs w:val="24"/>
        </w:rPr>
        <w:t>уголоки</w:t>
      </w:r>
      <w:proofErr w:type="spellEnd"/>
      <w:r w:rsidRPr="00190117">
        <w:rPr>
          <w:sz w:val="24"/>
          <w:szCs w:val="24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2C223A" w:rsidRPr="00190117" w:rsidRDefault="00C4214E">
      <w:pPr>
        <w:pStyle w:val="20"/>
        <w:shd w:val="clear" w:color="auto" w:fill="auto"/>
        <w:spacing w:before="0" w:line="346" w:lineRule="exact"/>
        <w:ind w:firstLine="0"/>
        <w:rPr>
          <w:sz w:val="24"/>
          <w:szCs w:val="24"/>
        </w:rPr>
      </w:pPr>
      <w:r w:rsidRPr="00190117">
        <w:rPr>
          <w:sz w:val="24"/>
          <w:szCs w:val="24"/>
        </w:rPr>
        <w:t>Все игры и пособия в группах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190117" w:rsidRPr="00190117" w:rsidRDefault="00190117" w:rsidP="00190117">
      <w:pPr>
        <w:pStyle w:val="a3"/>
        <w:spacing w:before="220"/>
        <w:ind w:left="200" w:right="196" w:firstLine="360"/>
      </w:pPr>
      <w:r w:rsidRPr="00190117">
        <w:rPr>
          <w:b/>
        </w:rPr>
        <w:t>Вывод:</w:t>
      </w:r>
      <w:r w:rsidRPr="00190117">
        <w:t xml:space="preserve"> развивающая предметно-пространственная среда возрастных групп МКДОУ </w:t>
      </w:r>
      <w:proofErr w:type="spellStart"/>
      <w:r w:rsidRPr="00190117">
        <w:t>д</w:t>
      </w:r>
      <w:proofErr w:type="spellEnd"/>
      <w:r w:rsidRPr="00190117">
        <w:t>/с «</w:t>
      </w:r>
      <w:proofErr w:type="spellStart"/>
      <w:r w:rsidRPr="00190117">
        <w:t>Алёнушка</w:t>
      </w:r>
      <w:proofErr w:type="spellEnd"/>
      <w:r w:rsidRPr="00190117">
        <w:t>» в</w:t>
      </w:r>
      <w:r w:rsidRPr="00190117">
        <w:rPr>
          <w:spacing w:val="-2"/>
        </w:rPr>
        <w:t xml:space="preserve"> </w:t>
      </w:r>
      <w:r w:rsidRPr="00190117">
        <w:t>целом соответствует требованиям</w:t>
      </w:r>
      <w:r w:rsidRPr="00190117">
        <w:rPr>
          <w:spacing w:val="40"/>
        </w:rPr>
        <w:t xml:space="preserve"> </w:t>
      </w:r>
      <w:r w:rsidRPr="00190117">
        <w:t xml:space="preserve">содержательной насыщенности, </w:t>
      </w:r>
      <w:proofErr w:type="spellStart"/>
      <w:r w:rsidRPr="00190117">
        <w:t>полифункциональности</w:t>
      </w:r>
      <w:proofErr w:type="spellEnd"/>
      <w:r w:rsidRPr="00190117">
        <w:t xml:space="preserve">, </w:t>
      </w:r>
      <w:proofErr w:type="spellStart"/>
      <w:r w:rsidRPr="00190117">
        <w:t>трансформируемости</w:t>
      </w:r>
      <w:proofErr w:type="spellEnd"/>
      <w:r w:rsidRPr="00190117">
        <w:t>, доступности, безопасности,</w:t>
      </w:r>
      <w:r w:rsidRPr="00190117">
        <w:rPr>
          <w:spacing w:val="80"/>
        </w:rPr>
        <w:t xml:space="preserve"> </w:t>
      </w:r>
      <w:r w:rsidRPr="00190117">
        <w:t>направлена на</w:t>
      </w:r>
      <w:r w:rsidRPr="00190117">
        <w:rPr>
          <w:spacing w:val="-2"/>
        </w:rPr>
        <w:t xml:space="preserve"> </w:t>
      </w:r>
      <w:r w:rsidRPr="00190117">
        <w:t>создание социальной ситуации развития</w:t>
      </w:r>
      <w:r w:rsidRPr="00190117">
        <w:rPr>
          <w:spacing w:val="40"/>
        </w:rPr>
        <w:t xml:space="preserve"> </w:t>
      </w:r>
      <w:r w:rsidRPr="00190117">
        <w:t>для участников образовательных отношений.</w:t>
      </w:r>
    </w:p>
    <w:p w:rsidR="00190117" w:rsidRPr="00190117" w:rsidRDefault="00190117" w:rsidP="00190117">
      <w:pPr>
        <w:pStyle w:val="a3"/>
        <w:ind w:left="200" w:right="194" w:firstLine="360"/>
      </w:pPr>
      <w:r w:rsidRPr="00190117">
        <w:t>Но</w:t>
      </w:r>
      <w:r w:rsidRPr="00190117">
        <w:rPr>
          <w:spacing w:val="-2"/>
        </w:rPr>
        <w:t xml:space="preserve"> </w:t>
      </w:r>
      <w:r w:rsidRPr="00190117">
        <w:t>в ходе проверки были выявлены недочеты в оформлении РППС. С</w:t>
      </w:r>
      <w:r w:rsidRPr="00190117">
        <w:rPr>
          <w:spacing w:val="-2"/>
        </w:rPr>
        <w:t xml:space="preserve"> </w:t>
      </w:r>
      <w:r w:rsidRPr="00190117">
        <w:t xml:space="preserve">целью повышения качества оснащения и построения предметно-пространственной среды </w:t>
      </w:r>
      <w:r w:rsidRPr="00190117">
        <w:rPr>
          <w:spacing w:val="-2"/>
        </w:rPr>
        <w:t>рекомендуется:</w:t>
      </w:r>
    </w:p>
    <w:p w:rsidR="00190117" w:rsidRPr="00190117" w:rsidRDefault="00190117" w:rsidP="00190117">
      <w:pPr>
        <w:pStyle w:val="a5"/>
        <w:numPr>
          <w:ilvl w:val="0"/>
          <w:numId w:val="2"/>
        </w:numPr>
        <w:tabs>
          <w:tab w:val="left" w:pos="920"/>
        </w:tabs>
        <w:ind w:right="193"/>
        <w:rPr>
          <w:sz w:val="24"/>
          <w:szCs w:val="24"/>
        </w:rPr>
      </w:pPr>
      <w:r w:rsidRPr="00190117">
        <w:rPr>
          <w:sz w:val="24"/>
          <w:szCs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</w:t>
      </w:r>
    </w:p>
    <w:p w:rsidR="00190117" w:rsidRPr="00190117" w:rsidRDefault="00190117" w:rsidP="00190117">
      <w:pPr>
        <w:pStyle w:val="a5"/>
        <w:numPr>
          <w:ilvl w:val="0"/>
          <w:numId w:val="2"/>
        </w:numPr>
        <w:tabs>
          <w:tab w:val="left" w:pos="920"/>
          <w:tab w:val="left" w:pos="979"/>
        </w:tabs>
        <w:ind w:right="198"/>
        <w:rPr>
          <w:sz w:val="24"/>
          <w:szCs w:val="24"/>
        </w:rPr>
      </w:pPr>
      <w:r w:rsidRPr="00190117">
        <w:rPr>
          <w:sz w:val="24"/>
          <w:szCs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 w:rsidRPr="00190117">
        <w:rPr>
          <w:spacing w:val="62"/>
          <w:sz w:val="24"/>
          <w:szCs w:val="24"/>
        </w:rPr>
        <w:t xml:space="preserve">  </w:t>
      </w:r>
      <w:r w:rsidRPr="00190117">
        <w:rPr>
          <w:sz w:val="24"/>
          <w:szCs w:val="24"/>
        </w:rPr>
        <w:t>поисково-экспериментальной</w:t>
      </w:r>
      <w:r w:rsidRPr="00190117">
        <w:rPr>
          <w:spacing w:val="63"/>
          <w:sz w:val="24"/>
          <w:szCs w:val="24"/>
        </w:rPr>
        <w:t xml:space="preserve">  </w:t>
      </w:r>
      <w:r w:rsidRPr="00190117">
        <w:rPr>
          <w:sz w:val="24"/>
          <w:szCs w:val="24"/>
        </w:rPr>
        <w:t>и</w:t>
      </w:r>
      <w:r w:rsidRPr="00190117">
        <w:rPr>
          <w:spacing w:val="-2"/>
          <w:sz w:val="24"/>
          <w:szCs w:val="24"/>
        </w:rPr>
        <w:t xml:space="preserve"> </w:t>
      </w:r>
      <w:r w:rsidRPr="00190117">
        <w:rPr>
          <w:sz w:val="24"/>
          <w:szCs w:val="24"/>
        </w:rPr>
        <w:t>трудовой</w:t>
      </w:r>
      <w:r w:rsidRPr="00190117">
        <w:rPr>
          <w:spacing w:val="62"/>
          <w:sz w:val="24"/>
          <w:szCs w:val="24"/>
        </w:rPr>
        <w:t xml:space="preserve">  </w:t>
      </w:r>
      <w:r w:rsidRPr="00190117">
        <w:rPr>
          <w:sz w:val="24"/>
          <w:szCs w:val="24"/>
        </w:rPr>
        <w:t>деятельности</w:t>
      </w:r>
      <w:r w:rsidRPr="00190117">
        <w:rPr>
          <w:spacing w:val="63"/>
          <w:sz w:val="24"/>
          <w:szCs w:val="24"/>
        </w:rPr>
        <w:t xml:space="preserve">  </w:t>
      </w:r>
      <w:r w:rsidRPr="00190117">
        <w:rPr>
          <w:sz w:val="24"/>
          <w:szCs w:val="24"/>
        </w:rPr>
        <w:t>детей в</w:t>
      </w:r>
      <w:r w:rsidRPr="00190117">
        <w:rPr>
          <w:spacing w:val="-3"/>
          <w:sz w:val="24"/>
          <w:szCs w:val="24"/>
        </w:rPr>
        <w:t xml:space="preserve"> </w:t>
      </w:r>
      <w:r w:rsidRPr="00190117">
        <w:rPr>
          <w:sz w:val="24"/>
          <w:szCs w:val="24"/>
        </w:rPr>
        <w:t>интеграции</w:t>
      </w:r>
      <w:r w:rsidRPr="00190117">
        <w:rPr>
          <w:spacing w:val="40"/>
          <w:sz w:val="24"/>
          <w:szCs w:val="24"/>
        </w:rPr>
        <w:t xml:space="preserve"> </w:t>
      </w:r>
      <w:r w:rsidRPr="00190117">
        <w:rPr>
          <w:sz w:val="24"/>
          <w:szCs w:val="24"/>
        </w:rPr>
        <w:t>с</w:t>
      </w:r>
      <w:r w:rsidRPr="00190117">
        <w:rPr>
          <w:spacing w:val="-2"/>
          <w:sz w:val="24"/>
          <w:szCs w:val="24"/>
        </w:rPr>
        <w:t xml:space="preserve"> </w:t>
      </w:r>
      <w:r w:rsidRPr="00190117">
        <w:rPr>
          <w:sz w:val="24"/>
          <w:szCs w:val="24"/>
        </w:rPr>
        <w:t>содержанием образовательных</w:t>
      </w:r>
      <w:r w:rsidRPr="00190117">
        <w:rPr>
          <w:spacing w:val="40"/>
          <w:sz w:val="24"/>
          <w:szCs w:val="24"/>
        </w:rPr>
        <w:t xml:space="preserve"> </w:t>
      </w:r>
      <w:r w:rsidRPr="00190117">
        <w:rPr>
          <w:sz w:val="24"/>
          <w:szCs w:val="24"/>
        </w:rPr>
        <w:t>областей</w:t>
      </w:r>
      <w:r w:rsidRPr="00190117">
        <w:rPr>
          <w:spacing w:val="40"/>
          <w:sz w:val="24"/>
          <w:szCs w:val="24"/>
        </w:rPr>
        <w:t xml:space="preserve"> </w:t>
      </w:r>
      <w:r w:rsidRPr="00190117">
        <w:rPr>
          <w:sz w:val="24"/>
          <w:szCs w:val="24"/>
        </w:rPr>
        <w:t>«Познавательное развитие», «Речевое развитие», «Социально-коммуникативное развитие»;</w:t>
      </w:r>
    </w:p>
    <w:p w:rsidR="00190117" w:rsidRPr="00190117" w:rsidRDefault="00190117" w:rsidP="00190117">
      <w:pPr>
        <w:pStyle w:val="a5"/>
        <w:numPr>
          <w:ilvl w:val="0"/>
          <w:numId w:val="2"/>
        </w:numPr>
        <w:tabs>
          <w:tab w:val="left" w:pos="920"/>
        </w:tabs>
        <w:spacing w:line="237" w:lineRule="auto"/>
        <w:ind w:right="192"/>
        <w:rPr>
          <w:sz w:val="24"/>
          <w:szCs w:val="24"/>
        </w:rPr>
      </w:pPr>
      <w:r w:rsidRPr="00190117">
        <w:rPr>
          <w:sz w:val="24"/>
          <w:szCs w:val="24"/>
        </w:rPr>
        <w:lastRenderedPageBreak/>
        <w:t>в</w:t>
      </w:r>
      <w:r w:rsidRPr="00190117">
        <w:rPr>
          <w:spacing w:val="-4"/>
          <w:sz w:val="24"/>
          <w:szCs w:val="24"/>
        </w:rPr>
        <w:t xml:space="preserve"> </w:t>
      </w:r>
      <w:r w:rsidRPr="00190117">
        <w:rPr>
          <w:sz w:val="24"/>
          <w:szCs w:val="24"/>
        </w:rPr>
        <w:t>центрах безопасности</w:t>
      </w:r>
      <w:r w:rsidRPr="00190117">
        <w:rPr>
          <w:spacing w:val="40"/>
          <w:sz w:val="24"/>
          <w:szCs w:val="24"/>
        </w:rPr>
        <w:t xml:space="preserve"> </w:t>
      </w:r>
      <w:r w:rsidRPr="00190117">
        <w:rPr>
          <w:sz w:val="24"/>
          <w:szCs w:val="24"/>
        </w:rPr>
        <w:t>разместить телефоны экстренной помощи, сюжетные картинки,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схемы,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модели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по правилам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безопасного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поведения</w:t>
      </w:r>
      <w:r w:rsidRPr="00190117">
        <w:rPr>
          <w:spacing w:val="80"/>
          <w:w w:val="150"/>
          <w:sz w:val="24"/>
          <w:szCs w:val="24"/>
        </w:rPr>
        <w:t xml:space="preserve"> </w:t>
      </w:r>
      <w:r w:rsidRPr="00190117">
        <w:rPr>
          <w:sz w:val="24"/>
          <w:szCs w:val="24"/>
        </w:rPr>
        <w:t>не только на дороге, но и в быту, природе.</w:t>
      </w:r>
    </w:p>
    <w:p w:rsidR="00190117" w:rsidRPr="00190117" w:rsidRDefault="00190117" w:rsidP="00190117">
      <w:pPr>
        <w:tabs>
          <w:tab w:val="left" w:pos="920"/>
        </w:tabs>
        <w:spacing w:line="237" w:lineRule="auto"/>
        <w:ind w:right="192"/>
      </w:pPr>
    </w:p>
    <w:p w:rsidR="00190117" w:rsidRPr="00190117" w:rsidRDefault="00190117" w:rsidP="00190117">
      <w:pPr>
        <w:pStyle w:val="a6"/>
        <w:spacing w:before="100" w:after="100"/>
        <w:rPr>
          <w:rFonts w:ascii="Times New Roman" w:hAnsi="Times New Roman"/>
          <w:sz w:val="24"/>
          <w:szCs w:val="24"/>
          <w:lang w:val="ru-RU" w:eastAsia="ru-RU"/>
        </w:rPr>
      </w:pPr>
      <w:r w:rsidRPr="00190117">
        <w:rPr>
          <w:rFonts w:ascii="Times New Roman" w:hAnsi="Times New Roman"/>
          <w:sz w:val="24"/>
          <w:szCs w:val="24"/>
          <w:lang w:val="ru-RU" w:eastAsia="ru-RU"/>
        </w:rPr>
        <w:t xml:space="preserve">              </w:t>
      </w:r>
      <w:r w:rsidRPr="00190117">
        <w:rPr>
          <w:rFonts w:ascii="Times New Roman" w:hAnsi="Times New Roman"/>
          <w:b/>
          <w:sz w:val="24"/>
          <w:szCs w:val="24"/>
          <w:lang w:val="ru-RU" w:eastAsia="ru-RU"/>
        </w:rPr>
        <w:t>ФИО специалиста, осуществляющего мониторинг:</w:t>
      </w:r>
      <w:r w:rsidRPr="00190117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190117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заместитель </w:t>
      </w:r>
      <w:proofErr w:type="gramStart"/>
      <w:r w:rsidRPr="00190117">
        <w:rPr>
          <w:rFonts w:ascii="Times New Roman" w:hAnsi="Times New Roman"/>
          <w:sz w:val="24"/>
          <w:szCs w:val="24"/>
          <w:u w:val="single"/>
          <w:lang w:val="ru-RU" w:eastAsia="ru-RU"/>
        </w:rPr>
        <w:t>заведующей Никонова</w:t>
      </w:r>
      <w:proofErr w:type="gramEnd"/>
      <w:r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В.П.</w:t>
      </w:r>
      <w:r w:rsidRPr="00190117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 </w:t>
      </w:r>
    </w:p>
    <w:p w:rsidR="002C223A" w:rsidRDefault="002C223A">
      <w:pPr>
        <w:pStyle w:val="20"/>
        <w:shd w:val="clear" w:color="auto" w:fill="auto"/>
        <w:spacing w:before="0" w:line="310" w:lineRule="exact"/>
        <w:ind w:firstLine="620"/>
      </w:pPr>
    </w:p>
    <w:sectPr w:rsidR="002C223A" w:rsidSect="00190117">
      <w:pgSz w:w="11900" w:h="16840"/>
      <w:pgMar w:top="568" w:right="418" w:bottom="113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30" w:rsidRDefault="001B1630" w:rsidP="002C223A">
      <w:r>
        <w:separator/>
      </w:r>
    </w:p>
  </w:endnote>
  <w:endnote w:type="continuationSeparator" w:id="0">
    <w:p w:rsidR="001B1630" w:rsidRDefault="001B1630" w:rsidP="002C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30" w:rsidRDefault="001B1630"/>
  </w:footnote>
  <w:footnote w:type="continuationSeparator" w:id="0">
    <w:p w:rsidR="001B1630" w:rsidRDefault="001B163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2F9B"/>
    <w:multiLevelType w:val="hybridMultilevel"/>
    <w:tmpl w:val="1780F422"/>
    <w:lvl w:ilvl="0" w:tplc="9A40EDC8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abstractNum w:abstractNumId="1">
    <w:nsid w:val="71EF408D"/>
    <w:multiLevelType w:val="multilevel"/>
    <w:tmpl w:val="1AEE7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C223A"/>
    <w:rsid w:val="00190117"/>
    <w:rsid w:val="001B1630"/>
    <w:rsid w:val="00295FDB"/>
    <w:rsid w:val="002C223A"/>
    <w:rsid w:val="00467E18"/>
    <w:rsid w:val="00640687"/>
    <w:rsid w:val="00695E1E"/>
    <w:rsid w:val="0071791F"/>
    <w:rsid w:val="00890E5B"/>
    <w:rsid w:val="00A21EB7"/>
    <w:rsid w:val="00A5115E"/>
    <w:rsid w:val="00C167FB"/>
    <w:rsid w:val="00C4214E"/>
    <w:rsid w:val="00D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22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C22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C22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C223A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223A"/>
    <w:pPr>
      <w:shd w:val="clear" w:color="auto" w:fill="FFFFFF"/>
      <w:spacing w:before="320" w:line="322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C223A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0117"/>
    <w:pPr>
      <w:autoSpaceDE w:val="0"/>
      <w:autoSpaceDN w:val="0"/>
      <w:ind w:left="920" w:hanging="36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190117"/>
    <w:rPr>
      <w:rFonts w:ascii="Times New Roman" w:eastAsia="Times New Roman" w:hAnsi="Times New Roman" w:cs="Times New Roman"/>
      <w:lang w:eastAsia="en-US" w:bidi="ar-SA"/>
    </w:rPr>
  </w:style>
  <w:style w:type="paragraph" w:styleId="a5">
    <w:name w:val="List Paragraph"/>
    <w:basedOn w:val="a"/>
    <w:uiPriority w:val="1"/>
    <w:qFormat/>
    <w:rsid w:val="00190117"/>
    <w:pPr>
      <w:autoSpaceDE w:val="0"/>
      <w:autoSpaceDN w:val="0"/>
      <w:spacing w:before="2"/>
      <w:ind w:left="920"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190117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№ 7</dc:creator>
  <cp:lastModifiedBy>User</cp:lastModifiedBy>
  <cp:revision>4</cp:revision>
  <dcterms:created xsi:type="dcterms:W3CDTF">2022-12-26T07:17:00Z</dcterms:created>
  <dcterms:modified xsi:type="dcterms:W3CDTF">2023-12-26T08:37:00Z</dcterms:modified>
</cp:coreProperties>
</file>